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E1" w:rsidRPr="009B63E1" w:rsidRDefault="009B63E1" w:rsidP="009B63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Анимационные ролики «О мерах поддержки российского бизнеса» хронометражем две и четыре минуты.</w:t>
      </w:r>
    </w:p>
    <w:p w:rsidR="009B63E1" w:rsidRDefault="009B63E1" w:rsidP="009B63E1">
      <w:pPr>
        <w:jc w:val="both"/>
        <w:rPr>
          <w:i/>
          <w:iCs/>
        </w:rPr>
      </w:pPr>
    </w:p>
    <w:p w:rsidR="00075AA4" w:rsidRPr="009B63E1" w:rsidRDefault="009F0137" w:rsidP="009F013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9B63E1" w:rsidRPr="009B63E1">
          <w:rPr>
            <w:rStyle w:val="a3"/>
            <w:rFonts w:ascii="Times New Roman" w:hAnsi="Times New Roman" w:cs="Times New Roman"/>
          </w:rPr>
          <w:t>https://disk.yandex.ru/i/gCo3nsSwMwvO1A</w:t>
        </w:r>
      </w:hyperlink>
    </w:p>
    <w:p w:rsidR="009F0137" w:rsidRDefault="009F0137" w:rsidP="009B63E1">
      <w:pPr>
        <w:spacing w:after="0"/>
        <w:jc w:val="both"/>
      </w:pPr>
      <w:bookmarkStart w:id="0" w:name="_GoBack"/>
      <w:bookmarkEnd w:id="0"/>
    </w:p>
    <w:p w:rsidR="009B63E1" w:rsidRDefault="009F0137" w:rsidP="009B63E1">
      <w:pPr>
        <w:spacing w:after="0"/>
        <w:jc w:val="both"/>
      </w:pPr>
      <w:hyperlink r:id="rId5" w:history="1">
        <w:r w:rsidR="009B63E1" w:rsidRPr="00CC6253">
          <w:rPr>
            <w:rStyle w:val="a3"/>
          </w:rPr>
          <w:t>https://disk.yandex.ru/i/Mnl1X9ozEm1ylA</w:t>
        </w:r>
      </w:hyperlink>
    </w:p>
    <w:p w:rsidR="009B63E1" w:rsidRDefault="009B63E1" w:rsidP="009B63E1">
      <w:pPr>
        <w:spacing w:after="0"/>
        <w:jc w:val="both"/>
      </w:pPr>
    </w:p>
    <w:sectPr w:rsidR="009B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1DE"/>
    <w:rsid w:val="00075AA4"/>
    <w:rsid w:val="009B63E1"/>
    <w:rsid w:val="009F0137"/>
    <w:rsid w:val="00C161DE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85F7E-D5CB-4FCA-B4AF-9037B00D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63E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B63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Mnl1X9ozEm1ylA" TargetMode="External"/><Relationship Id="rId4" Type="http://schemas.openxmlformats.org/officeDocument/2006/relationships/hyperlink" Target="https://disk.yandex.ru/i/gCo3nsSwMwvO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Дереза Татьяна Аркадьевна</dc:creator>
  <cp:keywords/>
  <dc:description/>
  <cp:lastModifiedBy>Светлана Олеговна Штраух</cp:lastModifiedBy>
  <cp:revision>3</cp:revision>
  <dcterms:created xsi:type="dcterms:W3CDTF">2022-06-17T13:23:00Z</dcterms:created>
  <dcterms:modified xsi:type="dcterms:W3CDTF">2022-06-24T11:24:00Z</dcterms:modified>
</cp:coreProperties>
</file>